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70" w:rsidRDefault="006E634A">
      <w:bookmarkStart w:id="0" w:name="_GoBack"/>
      <w:r>
        <w:rPr>
          <w:noProof/>
        </w:rPr>
        <w:drawing>
          <wp:inline distT="0" distB="0" distL="0" distR="0">
            <wp:extent cx="6988525" cy="5239290"/>
            <wp:effectExtent l="0" t="1587" r="1587" b="1588"/>
            <wp:docPr id="2" name="图片 2" descr="C:\Users\华为\AppData\Local\Temp\WeChat Files\9da75292fce1b8deb54730426fbb0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华为\AppData\Local\Temp\WeChat Files\9da75292fce1b8deb54730426fbb0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93346" cy="524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2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13"/>
    <w:rsid w:val="00211613"/>
    <w:rsid w:val="006E634A"/>
    <w:rsid w:val="00AF2970"/>
    <w:rsid w:val="00E8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6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66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6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66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歠ព</dc:creator>
  <cp:keywords/>
  <dc:description/>
  <cp:lastModifiedBy>杀ฃ_x0018_</cp:lastModifiedBy>
  <cp:revision>3</cp:revision>
  <dcterms:created xsi:type="dcterms:W3CDTF">2022-07-07T06:15:00Z</dcterms:created>
  <dcterms:modified xsi:type="dcterms:W3CDTF">2022-08-02T06:30:00Z</dcterms:modified>
</cp:coreProperties>
</file>